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INST.EDUCATIVO  ANTONIO MART.DE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844002424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$64.343.990,00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$64.343.990,00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