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RURAL DE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$1.972.000,00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$1.972.000,00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100.04.100 DE MARZO 07 DE 2023 - PAGO AUXILIO DE TRANSPORTE A CONCEJALES SESIONES ORDINARIAS MES FEBRERO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100.04.100 DE MARZO 07 DE 2023 - PAGO AUXILIO DE TRANSPORTE A CONCEJALES SESIONES ORDINARIAS MES FEBRERO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