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1121851382-1 MARTIN ANDRES GARCIA PANTOJA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1121851382-1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20 18 58 BR CANTARRANA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2021122002238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