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ACTUALIZACIÓN DEL PGIRS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57.806.218,40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ACTUALIZACIÓN Y/O AJUSTE DEL PLAN DE GESTIÓN INTEGRAL DE RESIDUOS SÓLIDOS - PGIRS DEL MUNICIPIO DE HATO COROZAL - CASANARE DE ACUERDO A LO ESTABLECIDO EN LA RESOLUCIÓN 754 DE 2014, DECRETO 1077 DE 2015 Y DEMÁS NORMAS CON RELACIÓN A LA ACTIVIDAD DE APROVECHAMIENTO.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57.806.218,40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57.806.218,40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57.806.218,40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57.806.218,40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