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2020061900581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983.500,00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Ochenta y Tres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No.100.04.102 DE MAYO 06 DE 2020 SEGURIDAD SOCIAL CONCEJO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983.500,00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