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2020020500075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2020020500056  / PAGO IMPUESTOS MUNICIPALES ADICIONAL C.P.S.P. No 110.10.01.005PAGO IMPUESTOS MUNICIPALES ADICIONAL C.P.S.P.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2020020500075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2020020500056  / PAGO IMPUESTOS MUNICIPALES ADICIONAL C.P.S.P. No 110.10.01.005PAGO IMPUESTOS MUNICIPALES ADICIONAL C.P.S.P.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