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2020081300853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2020081200560  / pago acta parcial No.04 del contrato de prestación de servicios No.110.10.01.035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