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100.04.276 DE SEPTIEMBRE 7 DE 2021 - PAGO SEGURIDAD SOCIAL A CONCEJALES MUNICIPALES CORRESPONDIENTE AL MES AGOSTO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