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2019123101250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2019-10-31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2.737.241,00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N8-13 BR EL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Setecientos Treinta y Siete Mil Doscientos Cuarenta y Un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correccion de cuenta  pago CE 2019092400766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11100500080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88-7 atenci•n primera infancia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2.737.241,00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7245-62 maestra  a.i.p infanci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2.737.241,00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2.737.241,00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2.737.241,00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