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2-44-ISGT/2.3.2.02.02.008.459902500.2020851250002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$204.000.000,00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$18.600.000,00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APOYO PROFESIONAL A LA SUPERVISION Y LIQUIDACIÓN DE CONTRATOS A CARGO DE LA SECRETARIA DE DESARROLLO SOCIAL INTEGRAL Y PRODUCTIVO DE LA ALCALDÍA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