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2020071600274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1.050.000,00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PEREZ  CORTES JOSE CRISTINO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28 32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2020071600891  / PAGO IMPUESTOS MUNICIPALES C.P.S.P. No.110.10.01.076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2020071600274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1.050.000,00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PEREZ  CORTES JOSE CRISTINO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28 32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2020071600891  / PAGO IMPUESTOS MUNICIPALES C.P.S.P. No.110.10.01.076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