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100.04.272 DE JUNIO 3 DE 2022 - PAGO AUXILIO DE TRANSPORTE CONCEJALES SESIONES ORDINARIAS MES MAYO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100.04.272 DE JUNIO 3 DE 2022 - PAGO AUXILIO DE TRANSPORTE CONCEJALES SESIONES ORDINARIAS MES MAYO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