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10.665.000,00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844000635-9 ORGANIZACION REGIONAL  INDIGENA  DE CASANARE ORIC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844000635-9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17 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6.994.000,00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10.665.000,00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Seiscientos Sesenta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10.665.000,00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844000635-9 ORGANIZACION REGIONAL  INDIGENA  DE CASANARE ORIC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844000635-9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17 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6.994.000,00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10.665.000,00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Seiscientos Sesenta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