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100.04.160 DE AGOSTO 3 DE 2020 - AUXILIO TRANSPORTE SESIONES EXTRAORDINARIAS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