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IE ANTONIO MARTINEZ DELGADO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844002424-0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2020-08-20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2020-08-20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2311121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TRANSFERENCIAS PARA CALIDAD - GRATUIDAD (SIN SITUACION DE FONDOS)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$23.874.615,00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$23.874.615,00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SIN SITUACIÓN DE FONDOS A INSTITUCIONES EDUCATIVAS DEL MUNICIPIO DE HATO COROZAL POR CONCEPTO DE GRATUIDAD EDUCATIVA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100.04.179 DE AGOSTO 20 DE 2020 - PAGO SIN SITUACIÓN DE FONDOS GRATUIDAD EDUCATIVA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0458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2020-08-20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