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2-0-CM/2.1.1.01.03.006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CONCEJALES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