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2022082900884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CONTABILIZACION PAGO RETENCIONES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2.943.000,00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24361500002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de trabajo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51201700001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0.1%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8.069.000,00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