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2021110801088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SIN IDENTIFICAR JUNIO 17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