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19:51:02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11100600079 14384-8 convenio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$2.528.177,00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$4.428.177,00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$1.900.000,00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