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09:43:03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11100600093 853-9 conv.348/04 interv reg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$46.807,00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$46.807,00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