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17:33:57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$4.990.515,00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$8.027.885,00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$1.553.600,00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2022-05-06 - CE  2022050600540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2022050600450  / PAGO PENSIONES MES DE ABRIL 2022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2022-05-06 - CE  2022050600541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2022050600451  / PAGO PENSIONES MES DE ABRIL 2022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$1.553.600,00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