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GESTION DIFERENCIAL POBLACIONES VULNERABLES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POBLACION INDIGENA DEL RESGUARDO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