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GESTION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$6.600.000,00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Y DE APOYO A LA GESTIÓN ADMINISTRATIVA A LOS PROGRAMAS DE ATENCIÓN INTEGRAL DE LA POBLACIÓN CON ENFOQUE DIFERENCIAL, AFROCOLOMBIANIDAD, LGTBI, INDÍGENAS, Y A LOS PROGRAMAS Y PROYECTOS EN RELACIÓN CON EL DESARROLLO SOCIAL DIRIGIDOS A LA POBLACIÓN DESPLAZADOS Y VICTIMAS,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00199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