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2020-01-21 18:37:18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$921.015.035,53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$487.176.356,42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$36.630.354,00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$470.229.277,33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$-239.755,78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2019091000151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$1.298.866,00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NC  2019103001068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Pago Resolución No 200-08-01-016 de septiembre 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$143.885,00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$2.012.574,00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$1.081.781,00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$1.241.636,00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$1.113.933,00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$1.530.676,00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$994.228,00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$1.664.095,00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$2.624.004,00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$2.286.424,00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53058059-7 XIMENA SALAMANCA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$1.576.067,00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$1.286.021,00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$1.019.691,00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$2.019.336,00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$704.233,00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$1.165.897,00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$2.534.645,00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$2.436.886,00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$1.621.842,00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$2.274.412,00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$1.129.315,00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CEN  2019123000258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110.10.01.127 de 08 de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110.10.01.135 de 10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$1.237.500,00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Mhc-Mc-029 de 12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Mhc-Mc-029 de 12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Mhc-Mc-029 de 12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$4.594.800,00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110.10.01.116 de 25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$2.136.000,00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110.10.01.152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SANCHEZ  LOPEZ YIMI REINALD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$2.227.500,00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110.10.01.151 de 30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23710023-1 BENITEZ  NI¥O YOMAIRA PATR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110.10.01.158 de 20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14268086-5 VARON  ROGELIO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110.10.01.134 de 10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110.10.01.134 de 10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110.10.01.159 de 20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47395330-1 DIANA SOFIA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110.10.01.154 de 05 de Noviembre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6965188-9 CRUZ  CARDENAS RAMON ALEXIS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Mhc-Mc-002-2019 de febrero 26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$1.900.305,00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110.10.01.138 de 15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$664.950,00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110.10.01.157 de 20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110.10.01.121 de 01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$2.523.000,00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110.10.01.114 de 02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$2.613.600,00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Mhc-Mc-Samc-008 de 25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$59.780.497,00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Mhc-Mc-Samc-008 de 25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$21.218.340,00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110.10.01.062 de 22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$3.920.400,00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2019123001190  / Pago Resoluciones 300-11 No 078, 300-11 No 082 y 300-11 No 085 de diciembre de 2019-Viáticos.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$741.588,00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2019122701152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$1.490.609,00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2019122701159  / Pago Resolución No 100.04.355 de diciembre 23 de 2019-Auxilio de Transporte concejales sesiones ordinarias mes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$1.407.797,00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2019122701153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$993.739,00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2019122701154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$745.304,00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2019122701155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$993.739,00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2019122701156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$1.407.797,00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2019122701157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$496.870,00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2019122701158  / Pago Resolución No 100.04.355 de diciembre 23 de 2019-Auxilio Transporte de Concejales a las sesiones ordinarias mes de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$496.870,00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110.10.01.115 de 06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74849535-2 ARNOBIS ESCOBAR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$1.402.499,00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$470.229.277,33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2019-11-30 -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$36.630.354,00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