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80.468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 CAMERON COLOMBIA LLC SUCURSAL COLOMBIANA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100N 13-21PISO 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BIMESTRAL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80.468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80.468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80.468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Cuatrocientos Sesenta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2020012000038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80.468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 CAMERON COLOMBIA LLC SUCURSAL COLOMBIANA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100N 13-21PISO 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BIMESTRAL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80.468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80.468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80.468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Cuatrocientos Sesenta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