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2020012400013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860011153-6 POSITIVA  COMPANIA DE SEGUROS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2020012400013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2020-01-30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2020-01-17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22.300,00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APORTE A RIESGOS MES DICIEMBRE 2019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9.638.120,22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6.660.174,66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3.917.614,31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51030500001 Riesgos profesionales (0.522%)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22.300,00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20.215.909,19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22.300,00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20.238.209,19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20.238.209,19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