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2022021600054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1118648734-9 DELIA MARIA VANEGAS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2022021600054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450.630,00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1.942.894,00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2.849.578,00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214.298,00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100.04.044 DE FEBRERO 08 DE 2022 - PAGO LIQUIDACIÓN DE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