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$65.573,00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$857.047,00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$857.047,00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VIGENCIA 2021 ( 01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0403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