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806.382.755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Seis Millones Trescientos Ochenta y Dos Mil Setecientos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100.04.162 de Junio 06 de 2019-Pago Sin Situación de Fondos al Régimen Subsidiado Mes Abril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806.382.755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806.382.755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806.382.755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806.382.755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