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2020072200502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86046520-1 JUAN CARLOS ARCHILA SANABRIA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2020072200502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2020-07-29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2020-02-18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ELABORACIÓN Y ACTUALIZACIÓN DEL PLAN DE DESARROLLO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110.10.01.024 DEL 2020-02-18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