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2019091900049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8.269.083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Doscientos Sesenta y Nueve Mil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 No 100.04.180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8.269.083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8.269.083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8.269.083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8.269.083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