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2022062400809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2022062400619  / PAGO 05 ACTA PARCIAL 05 DEL CONTRATO DE PRESTACIÓN DE SERVICIOS PROFESIONALES NO 110.10.01.0044 DEL 2022-01-24 - GARANTIZAR LA VIGILANCIA EN SALUD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