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$94.080.003,00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EN LAS ETAPAS PRECONTRACTUALES, CONTRACTUALES Y CONTRACTUALES A LOS CONTRATOS QUE ADELANTE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