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2021080900841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2021080601708  / PAGO 07 ACTA PARCIA 07 DEL CONTRATO DE PRESTACION DE SERVICIOS PROFESIONALES No. 110.10.01.0166 del 30 de diciembre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