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110.10.01.0152 DEL 2021-09-30 - PRESTAR LOS SERVICIOS DE APOYO A LA GESTIÓN A LA SECRETARÍA DE DESARROLLO SOCIAL, INTEGRAL Y PRODUCTIVO EN FORMACIÓN ARTÍSTICA Y CULTURAL EN LA MODALIDAD DE DANZA LLANERA, EN 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