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2020123001033  / PAGO LIQUIDACION CONTRATO DE PRESTACION DE SERVICIOS No.110.10.01.0114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