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2021122802352  / PAGO LIQUIDACION CONTRATO DE PRESTACIÓN DE SERVICIOS PROFESIONALES NO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