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2021-01-19 10:20:14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11100500064 0015-0 conv. 00308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$653,00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$653,00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