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2022091600951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2022091600951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DEPORTE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No. 110.10.01.0158 DE 2022-08-11. REALIZAR ACTIVIDADES COMO REFERENTE DEL DEPORTE Y LA RECREACION DEL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