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16:11:48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$39.200.881,17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$32.864.881,17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$40.586.796,00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$1.819.690.967,52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$1.772.768.171,52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2020-08-06 - CE  2020080600829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2020080500544  / CUENTA DE COBRO ACTA PARCIAL 1 - CONTRATO DE PRESTACIÓN DE SERVICIOS 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2020-08-11 - CE  2020081100833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2020080600548  / PAGO LIQUIDACION CONTRATO (SMC-007-2020) DE COMPRAVENTA No. 110.10.04.067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$23.111.750,00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2020-09-01 - CE  2020090100938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2020083100616  / PAGO ACTA PARCIAL No.02 -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2020-10-02 - CE  2020100201085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2020100100720  / PAGO ACTA PARCIAL No.03 - DEL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2020-10-02 - CE  2020100201086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2020100100719  / PAGO ACTA PARCIAL No.01 - DEL CONTRATO DE PRESTACIÓN DE SERVICIOS No.110.10.01.096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2020-11-03 - CE  2020110301213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2020110300804  / PAGO 04 ACTA PARCIAL 4 -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2020-11-05 - CE  2020110501224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2020110400816  / PAGO 02 ACTA PARCIAL 02 - DEL CONTRATO DE PRESTACIÓN DE SERVICIOS No.110.10.01.0096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2020-12-03 - CE  2020120301346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2020120100895  / PAGO LIQUIDACIÓN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2020-12-03 - CE  2020120301348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2020120100897  / PAGO 03 ACTA PARCIAL 03 - DEL CONTRATO DE PRESTACIÓN DE SERVICIOS No.100.10.01.0096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2020-12-28 - CE  2020122801487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2020122800996  / PAGO LIQUIDACIÓN - DEL CONTRATO DE PRESTACIÓN DE SERVICIOS No.110.10.01.0096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2021-02-15 - CE  2021022400073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2021020401179  / PAGO 01 acta parcia 01 - del contrato de Prestacion de Servicios P. No.110.10.01.0145 - 2020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2021-02-15 - CE  2021022400074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2021020401178  / PAGO 01 ACTA PARCIAL 1 - DEL CONTRATO DE PRESTACIÓN DE S.P. No.110.10.01.0166 - DE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2021030200099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2021030201183  / PAGO 02 ACTA PARCIAL 02 DEL CONTRATO DE PRESTACIÓN DE SERVICIOS No.110.10.01.0166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2021030200100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2021030201181  / CUNETA DE COBRO ACTA PARCIAL 2 - CONTRATO 110.10.01.0145 - 2020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2021030400118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2021030201182  / PAGO 03 ACTA PARCIAL 03 - DEL CONTRATO DE PRESTACION DE SERVICIOS No.110.10.01.0145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2021-04-06 - CE  2021040600305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2021033001304  / PAGO 03 ACTA PARCIAL 03 DEL CONTRATO DE PRESTACION DE SERVICIOS No. 110.10.01.0166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2021-04-07 - CE  2021040700320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2021040701320  / PAGO 04 ACTA PARCIAL 4 DEL CONTRATO DE PRESTACIÓN DE SERVICIOS No.110.10.01.145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2021-04-08 - CE  2021040800332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RESOLUCION 10004080 DEVOLUCION RENDIMIENTOS FINANCIEROS Y SALDOS NO EJECUTADOS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$1.687.323.706,52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2021-05-04 - CE  2021050400423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2021050401416  / PAGO 05 ACTA PARCIAL 05 - DEL CONTRATO DE PRESTACIÓN DE SERVICIOS No.110.10.01.0145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2021-05-05 - CE  2021050500429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2021050401430  / PAGO 04 ACTA PARCIAL 04 DEL CONTRATO DE PRESTACION DE SERVICIOS No.110.10.01.0166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2021-06-02 - CE  2021060200557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2021060201510  / PAGO 05 ACTA PARCIAL 05 DEL CONTRATO DE PRESTAR LOS SERVICIOS PROFESIONALES No.110.10.01.0166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  2021060400569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2021060401520  / PAGO 06 ACTA PARCIAL 6 DEL CONTRATO DE PRESTACIÓN DE SERVICIOS No.110.10.01.0145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$1.819.690.967,52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2020061000732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$1.973.790,00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2020-06-30 - NC  2020070800844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$1.132.839,00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2020-07-31 - NC  2020081101032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DE JULIO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$775.583,00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2020-08-31 - CI  2020091000288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AGOSTO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$757.029,00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2020-09-30 - CI  2020101300340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septiembre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$727.275,00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2020-10-31 - CI  2020110500418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octubre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$749.415,00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2020-11-30 - CI  2020121100469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noviembre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$333.062,00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CI  2020123000563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$298.082,00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2021021000038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FEBRERO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$298.336,00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2021-02-28 - CI  2021032600069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FEBRERO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$269.127,00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CI  2021040700082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MARZO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$295.901,00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2021050700341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marzo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2021-05-31 - CI  2021062400476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$5.095,00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$40.586.796,00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