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2022020300013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3.486.154,00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Ochenta y Seis Mil Ciento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POPULAR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3.486.154,00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