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9  / PAGO IMPTOS MUNICIPALES C.P.S.P. No. 110.10.01.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9  / PAGO IMPTOS MUNICIPALES C.P.S.P. No. 110.10.01.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