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23709469-9 ROSA ELVIRA GOYONECHE ALARCON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100.04.505 QUE CORRIGE Y ACLARA  PAGOS AUTORIZADOS A MESA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