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13.221.000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11.885.000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10.775.000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13.221.000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Doscientos 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13.221.000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11.885.000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10.775.000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13.221.000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Doscientos 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