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2019041100242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110.10.01.036 de 01 Febrero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