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CONSTRUYENDO PATRIA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900219903-2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2-33-ISSA/2.3.2.02.02.008.190600401.2020851250002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SMC-038-2022 CONTRATO DE SERVICIOS NO 0193 DEL 13 DE OCTUBRE DE 2022 - ADAPTAR, ADOPTAR E IMPLEMENTAR LA POLÍTICA PUBLICA DE SALUD MENTAL, PREVENCIÓN, ATENCIÓN AL CONSUMO DE SUSTANCIAS PSICOACTIVAS Y RUTA FUTURO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SMC-038-2022 CONTRATO DE SERVICIOS NO 0193 DEL 13 DE OCTUBRE DE 2022 - ADAPTAR, ADOPTAR E IMPLEMENTAR LA POLÍTICA PUBLICA DE SALUD MENTAL, PREVENCIÓN, ATENCIÓN AL CONSUMO DE SUSTANCIAS PSICOACTIVAS Y RUTA FUTURO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