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2021081300093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 JOSE LEONARDO COBOS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1118648526-3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7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2021081001711  / PAGO LIQUIDACIÓN CONTRATO DE PRESTACIÓN DE SERVICIOS No 110.10.01.0013 DEL 2021-02-02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4.878.720,00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49.280,00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