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2022091900954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6965232-5 PEDRO ANTONIO GIL VIVAS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2022091900954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110.10.01.0139 DEL 2022-08-04 - PRESTAR LOS SERVICIOS DE APOYO A LA GESTIÓN COMO OPERADOR DE MAQUINARIA PESADA RETROCARGADOR EN EJECUCIÓN DEL PROYECTO SECTORIAL DE TRANSPORTE DEL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217.800,00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217.800,00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