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2020100200727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 MORALES MIGUEL ANGEL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2020100200727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234.081,00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100.04.228 DE SEPTIEMBRE 24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234.081,00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234.081,00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234.081,00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234.081,00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