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2021012901130  / RESOLUCIÓN No 100.04.13 DE ENERO 27 DE 2021 - PAGO AUXILIO DE TRANSPORTE DE LAS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